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394" w:rsidRDefault="00365394" w:rsidP="000739E0">
      <w:pPr>
        <w:jc w:val="both"/>
        <w:rPr>
          <w:b/>
          <w:u w:val="single"/>
        </w:rPr>
      </w:pPr>
      <w:proofErr w:type="gramStart"/>
      <w:r>
        <w:rPr>
          <w:b/>
          <w:u w:val="single"/>
        </w:rPr>
        <w:t>Dodatek k školnímu</w:t>
      </w:r>
      <w:proofErr w:type="gramEnd"/>
      <w:r>
        <w:rPr>
          <w:b/>
          <w:u w:val="single"/>
        </w:rPr>
        <w:t xml:space="preserve"> vzdělávacímu programu a</w:t>
      </w:r>
      <w:r w:rsidR="00632719">
        <w:rPr>
          <w:b/>
          <w:u w:val="single"/>
        </w:rPr>
        <w:t xml:space="preserve"> zkušenosti s výukou za rok 2010/2011</w:t>
      </w:r>
      <w:r>
        <w:rPr>
          <w:b/>
          <w:u w:val="single"/>
        </w:rPr>
        <w:t>.</w:t>
      </w:r>
    </w:p>
    <w:p w:rsidR="00365394" w:rsidRDefault="00365394" w:rsidP="000739E0">
      <w:pPr>
        <w:jc w:val="both"/>
        <w:rPr>
          <w:b/>
          <w:u w:val="single"/>
        </w:rPr>
      </w:pPr>
    </w:p>
    <w:p w:rsidR="000739E0" w:rsidRDefault="000739E0" w:rsidP="000739E0">
      <w:pPr>
        <w:jc w:val="both"/>
        <w:rPr>
          <w:b/>
          <w:u w:val="single"/>
        </w:rPr>
      </w:pPr>
    </w:p>
    <w:p w:rsidR="000739E0" w:rsidRDefault="000739E0" w:rsidP="000739E0">
      <w:pPr>
        <w:jc w:val="both"/>
        <w:rPr>
          <w:b/>
          <w:u w:val="single"/>
        </w:rPr>
      </w:pPr>
    </w:p>
    <w:p w:rsidR="00365394" w:rsidRDefault="00365394" w:rsidP="000739E0">
      <w:pPr>
        <w:jc w:val="both"/>
        <w:rPr>
          <w:b/>
          <w:u w:val="single"/>
        </w:rPr>
      </w:pPr>
      <w:r>
        <w:rPr>
          <w:b/>
          <w:u w:val="single"/>
        </w:rPr>
        <w:t>Charakt</w:t>
      </w:r>
      <w:r w:rsidR="00632719">
        <w:rPr>
          <w:b/>
          <w:u w:val="single"/>
        </w:rPr>
        <w:t xml:space="preserve">eristika </w:t>
      </w:r>
      <w:proofErr w:type="gramStart"/>
      <w:r w:rsidR="00632719">
        <w:rPr>
          <w:b/>
          <w:u w:val="single"/>
        </w:rPr>
        <w:t>školy</w:t>
      </w:r>
      <w:proofErr w:type="gramEnd"/>
      <w:r w:rsidR="00632719">
        <w:rPr>
          <w:b/>
          <w:u w:val="single"/>
        </w:rPr>
        <w:t xml:space="preserve">  ( </w:t>
      </w:r>
      <w:proofErr w:type="gramStart"/>
      <w:r w:rsidR="00632719">
        <w:rPr>
          <w:b/>
          <w:u w:val="single"/>
        </w:rPr>
        <w:t>školní</w:t>
      </w:r>
      <w:proofErr w:type="gramEnd"/>
      <w:r w:rsidR="00632719">
        <w:rPr>
          <w:b/>
          <w:u w:val="single"/>
        </w:rPr>
        <w:t xml:space="preserve"> rok 2010</w:t>
      </w:r>
      <w:r>
        <w:rPr>
          <w:b/>
          <w:u w:val="single"/>
        </w:rPr>
        <w:t>/201</w:t>
      </w:r>
      <w:r w:rsidR="00632719">
        <w:rPr>
          <w:b/>
          <w:u w:val="single"/>
        </w:rPr>
        <w:t>1</w:t>
      </w:r>
      <w:r>
        <w:rPr>
          <w:b/>
          <w:u w:val="single"/>
        </w:rPr>
        <w:t>)</w:t>
      </w:r>
    </w:p>
    <w:p w:rsidR="00365394" w:rsidRDefault="00365394" w:rsidP="000739E0">
      <w:pPr>
        <w:jc w:val="both"/>
      </w:pPr>
    </w:p>
    <w:p w:rsidR="00365394" w:rsidRDefault="00365394" w:rsidP="000739E0">
      <w:pPr>
        <w:jc w:val="both"/>
      </w:pPr>
      <w:r>
        <w:t>Kapacita šk</w:t>
      </w:r>
      <w:r w:rsidR="001E17CE">
        <w:t xml:space="preserve">oly: 930 žáků – naplněno </w:t>
      </w:r>
      <w:proofErr w:type="gramStart"/>
      <w:r w:rsidR="001E17CE">
        <w:t>ze</w:t>
      </w:r>
      <w:proofErr w:type="gramEnd"/>
      <w:r w:rsidR="001E17CE">
        <w:t xml:space="preserve"> 33</w:t>
      </w:r>
      <w:r w:rsidR="00632719">
        <w:t xml:space="preserve">%( 311 </w:t>
      </w:r>
      <w:r>
        <w:t xml:space="preserve">žáků, z toho na I. stupni </w:t>
      </w:r>
    </w:p>
    <w:p w:rsidR="00365394" w:rsidRDefault="00632719" w:rsidP="000739E0">
      <w:pPr>
        <w:jc w:val="both"/>
      </w:pPr>
      <w:r>
        <w:t xml:space="preserve">178 žáků, na </w:t>
      </w:r>
      <w:proofErr w:type="spellStart"/>
      <w:proofErr w:type="gramStart"/>
      <w:r>
        <w:t>II.st</w:t>
      </w:r>
      <w:proofErr w:type="spellEnd"/>
      <w:r>
        <w:t>.</w:t>
      </w:r>
      <w:proofErr w:type="gramEnd"/>
      <w:r>
        <w:t xml:space="preserve"> 133</w:t>
      </w:r>
      <w:r w:rsidR="00365394">
        <w:t xml:space="preserve"> žáků.</w:t>
      </w:r>
      <w:r>
        <w:t>)</w:t>
      </w:r>
      <w:r w:rsidR="00365394">
        <w:t xml:space="preserve"> </w:t>
      </w:r>
    </w:p>
    <w:p w:rsidR="00365394" w:rsidRDefault="00365394" w:rsidP="000739E0">
      <w:pPr>
        <w:jc w:val="both"/>
      </w:pPr>
      <w:r>
        <w:t xml:space="preserve">Podle našeho ŠVP Škola – klíč k budoucnosti bylo </w:t>
      </w:r>
      <w:proofErr w:type="gramStart"/>
      <w:r>
        <w:t xml:space="preserve">vzděláváno  </w:t>
      </w:r>
      <w:r w:rsidR="00632719">
        <w:t>134</w:t>
      </w:r>
      <w:proofErr w:type="gramEnd"/>
      <w:r w:rsidR="00632719">
        <w:t xml:space="preserve"> žáků prvého stupně a 133 </w:t>
      </w:r>
      <w:r>
        <w:t xml:space="preserve">žáků druhého stupně. </w:t>
      </w:r>
    </w:p>
    <w:p w:rsidR="00365394" w:rsidRDefault="00365394" w:rsidP="000739E0">
      <w:pPr>
        <w:jc w:val="both"/>
      </w:pPr>
      <w:r>
        <w:t>Ostatní byli vzděláváni podle programu Základní škola.</w:t>
      </w:r>
    </w:p>
    <w:p w:rsidR="00365394" w:rsidRDefault="00365394" w:rsidP="000739E0">
      <w:pPr>
        <w:jc w:val="both"/>
      </w:pPr>
    </w:p>
    <w:p w:rsidR="00365394" w:rsidRDefault="00365394" w:rsidP="000739E0">
      <w:pPr>
        <w:jc w:val="both"/>
      </w:pPr>
      <w:r>
        <w:t xml:space="preserve">Pedagogický sbor: celkem </w:t>
      </w:r>
      <w:proofErr w:type="gramStart"/>
      <w:r>
        <w:t>2</w:t>
      </w:r>
      <w:r w:rsidR="00632719">
        <w:t>8 , z toho</w:t>
      </w:r>
      <w:proofErr w:type="gramEnd"/>
      <w:r w:rsidR="00632719">
        <w:t xml:space="preserve"> na I. stupni 9</w:t>
      </w:r>
      <w:r>
        <w:t xml:space="preserve"> pracovníků, na II. stupni 16 pracovníků a 3 vychovatelky školní družiny. </w:t>
      </w:r>
    </w:p>
    <w:p w:rsidR="00365394" w:rsidRDefault="00365394" w:rsidP="000739E0">
      <w:pPr>
        <w:jc w:val="both"/>
      </w:pPr>
      <w:r>
        <w:t>Kvalifikovanost výuky na I. stupni je 8</w:t>
      </w:r>
      <w:r w:rsidR="00632719">
        <w:t>8%, na II. stupni 87,5</w:t>
      </w:r>
      <w:r>
        <w:t xml:space="preserve">%, ve ŠD 66,6%. </w:t>
      </w:r>
    </w:p>
    <w:p w:rsidR="00365394" w:rsidRDefault="00365394" w:rsidP="000739E0">
      <w:pPr>
        <w:jc w:val="both"/>
      </w:pPr>
      <w:r>
        <w:t>Celkem 8</w:t>
      </w:r>
      <w:r w:rsidR="00632719">
        <w:t>8</w:t>
      </w:r>
      <w:r>
        <w:t xml:space="preserve"> % na I. a II. stupni.</w:t>
      </w:r>
    </w:p>
    <w:p w:rsidR="00365394" w:rsidRDefault="00365394" w:rsidP="000739E0">
      <w:pPr>
        <w:jc w:val="both"/>
      </w:pPr>
    </w:p>
    <w:p w:rsidR="000739E0" w:rsidRDefault="000739E0" w:rsidP="000739E0">
      <w:pPr>
        <w:jc w:val="both"/>
      </w:pPr>
    </w:p>
    <w:p w:rsidR="00365394" w:rsidRDefault="00365394" w:rsidP="00365394">
      <w:pPr>
        <w:rPr>
          <w:b/>
        </w:rPr>
      </w:pPr>
    </w:p>
    <w:p w:rsidR="00365394" w:rsidRDefault="00365394" w:rsidP="00365394">
      <w:pPr>
        <w:rPr>
          <w:b/>
          <w:u w:val="single"/>
        </w:rPr>
      </w:pPr>
      <w:r>
        <w:rPr>
          <w:b/>
          <w:u w:val="single"/>
        </w:rPr>
        <w:t xml:space="preserve">Hodnocení </w:t>
      </w:r>
      <w:r w:rsidR="00632719">
        <w:rPr>
          <w:b/>
          <w:u w:val="single"/>
        </w:rPr>
        <w:t>zkušeností ŠVP za školní rok 2010</w:t>
      </w:r>
      <w:r>
        <w:rPr>
          <w:b/>
          <w:u w:val="single"/>
        </w:rPr>
        <w:t>/20</w:t>
      </w:r>
      <w:r w:rsidR="00560396">
        <w:rPr>
          <w:b/>
          <w:u w:val="single"/>
        </w:rPr>
        <w:t>1</w:t>
      </w:r>
      <w:r w:rsidR="00632719">
        <w:rPr>
          <w:b/>
          <w:u w:val="single"/>
        </w:rPr>
        <w:t>1</w:t>
      </w:r>
    </w:p>
    <w:p w:rsidR="00365394" w:rsidRDefault="00365394" w:rsidP="00365394">
      <w:pPr>
        <w:rPr>
          <w:u w:val="single"/>
        </w:rPr>
      </w:pPr>
    </w:p>
    <w:p w:rsidR="0049260C" w:rsidRDefault="0049260C" w:rsidP="000739E0">
      <w:pPr>
        <w:jc w:val="both"/>
      </w:pPr>
    </w:p>
    <w:p w:rsidR="0049260C" w:rsidRPr="00C77D0B" w:rsidRDefault="0049260C" w:rsidP="000739E0">
      <w:pPr>
        <w:ind w:firstLine="540"/>
        <w:jc w:val="both"/>
      </w:pPr>
      <w:r w:rsidRPr="00C77D0B">
        <w:t>Podle našeho školního vzdělávacího programu, který nese motivační název: „Škola – klíč k budoucnosti “ se ve školním roce 20</w:t>
      </w:r>
      <w:r w:rsidR="00632719">
        <w:t>10</w:t>
      </w:r>
      <w:r w:rsidRPr="00C77D0B">
        <w:t>/201</w:t>
      </w:r>
      <w:r w:rsidR="00632719">
        <w:t>1</w:t>
      </w:r>
      <w:r w:rsidRPr="00C77D0B">
        <w:t xml:space="preserve">  vyučovalo</w:t>
      </w:r>
      <w:r w:rsidR="000739E0">
        <w:t xml:space="preserve"> n</w:t>
      </w:r>
      <w:r w:rsidRPr="00C77D0B">
        <w:t>a I.</w:t>
      </w:r>
      <w:r>
        <w:t xml:space="preserve"> </w:t>
      </w:r>
      <w:proofErr w:type="gramStart"/>
      <w:r w:rsidR="00632719">
        <w:t>st.  v 1. – 4</w:t>
      </w:r>
      <w:r w:rsidRPr="00C77D0B">
        <w:t>.</w:t>
      </w:r>
      <w:r w:rsidR="000739E0">
        <w:t xml:space="preserve"> </w:t>
      </w:r>
      <w:r w:rsidRPr="00C77D0B">
        <w:t>roč</w:t>
      </w:r>
      <w:r w:rsidR="00632719">
        <w:t>níku</w:t>
      </w:r>
      <w:proofErr w:type="gramEnd"/>
      <w:r w:rsidR="00632719">
        <w:t xml:space="preserve"> a  na II. stupni </w:t>
      </w:r>
      <w:r w:rsidR="000739E0">
        <w:t xml:space="preserve">už poprvé </w:t>
      </w:r>
      <w:r w:rsidR="00632719">
        <w:t>od 6. do 9</w:t>
      </w:r>
      <w:r w:rsidRPr="00C77D0B">
        <w:t xml:space="preserve">. ročníku. </w:t>
      </w:r>
    </w:p>
    <w:p w:rsidR="00F8629E" w:rsidRPr="00F8629E" w:rsidRDefault="00632719" w:rsidP="00F8629E">
      <w:r w:rsidRPr="00C77D0B">
        <w:t>Na konci školního roku došlo k hodno</w:t>
      </w:r>
      <w:r>
        <w:t xml:space="preserve">cení </w:t>
      </w:r>
      <w:r w:rsidRPr="00C77D0B">
        <w:t xml:space="preserve">předpokládaných výstupů v jednotlivých předmětech. </w:t>
      </w:r>
      <w:r w:rsidR="0049260C" w:rsidRPr="00C77D0B">
        <w:t>Pe</w:t>
      </w:r>
      <w:r w:rsidR="0049260C">
        <w:t xml:space="preserve">dagogové hodnotili během celého období </w:t>
      </w:r>
      <w:proofErr w:type="gramStart"/>
      <w:r w:rsidR="0049260C" w:rsidRPr="00C77D0B">
        <w:t>především  výstupy</w:t>
      </w:r>
      <w:proofErr w:type="gramEnd"/>
      <w:r w:rsidR="0049260C" w:rsidRPr="00C77D0B">
        <w:t xml:space="preserve"> a rozvoj jednotlivých klíčových kompetencí žáků, posuzovali efektivnost nových i prověřených forem a metod práce.</w:t>
      </w:r>
      <w:r w:rsidR="000739E0">
        <w:t xml:space="preserve"> </w:t>
      </w:r>
      <w:r w:rsidR="00F8629E" w:rsidRPr="00F8629E">
        <w:t>Během celého školního roku byla zařazována do výuky průřezová témata RVP, jejich těžištěm se staly především projektové dny, které probíhaly v 4 fázích: příprava na projekt, realizace projektu, zhodnocení průběhu projektového tématu, sebehodnocení žáků. Tento systém podpořil a upevnil očekávané zvládnutí průřezových témat.</w:t>
      </w:r>
    </w:p>
    <w:p w:rsidR="00632719" w:rsidRDefault="000739E0" w:rsidP="000739E0">
      <w:pPr>
        <w:pStyle w:val="Bezmezer"/>
        <w:jc w:val="both"/>
      </w:pPr>
      <w:r>
        <w:t>Žáci byli motivováni, aby se snažili rozvíj</w:t>
      </w:r>
      <w:r w:rsidR="00F8629E">
        <w:t xml:space="preserve">et své schopnosti a pracovat ve </w:t>
      </w:r>
      <w:r>
        <w:t xml:space="preserve">skupinách. Řešili problémy </w:t>
      </w:r>
      <w:proofErr w:type="gramStart"/>
      <w:r>
        <w:t xml:space="preserve">samostatně </w:t>
      </w:r>
      <w:r w:rsidR="0049260C" w:rsidRPr="00C77D0B">
        <w:t xml:space="preserve"> </w:t>
      </w:r>
      <w:r>
        <w:t>i formou</w:t>
      </w:r>
      <w:proofErr w:type="gramEnd"/>
      <w:r>
        <w:t xml:space="preserve"> skupinové práce, důraz byl kladen na spolupráci, práci s chybou, sebehodnocení i vyjadřování kritických postojů ostatních. </w:t>
      </w:r>
      <w:r w:rsidR="0049260C" w:rsidRPr="00C77D0B">
        <w:t>Zkušenosti z výuky navzájem vyučující konfrontovali při metodických sdruženích a na setkání předmětových komisí, připomínky písemně zaznamenali.</w:t>
      </w:r>
    </w:p>
    <w:p w:rsidR="00F8629E" w:rsidRPr="00F8629E" w:rsidRDefault="00F8629E" w:rsidP="00F8629E">
      <w:r w:rsidRPr="00F8629E">
        <w:t xml:space="preserve">     Na 1. stupni </w:t>
      </w:r>
      <w:r>
        <w:t>v</w:t>
      </w:r>
      <w:r w:rsidRPr="00F8629E">
        <w:t>e všech ročnících byly plánované výstupy splněny.</w:t>
      </w:r>
    </w:p>
    <w:p w:rsidR="00F8629E" w:rsidRPr="00F8629E" w:rsidRDefault="00F8629E" w:rsidP="00F8629E">
      <w:r w:rsidRPr="00F8629E">
        <w:t>Při schůzkách metodického sdružení byly projednány následující připomínky k učebním plánům:</w:t>
      </w:r>
    </w:p>
    <w:p w:rsidR="00F8629E" w:rsidRPr="00F8629E" w:rsidRDefault="00F8629E" w:rsidP="00F8629E">
      <w:r w:rsidRPr="00F8629E">
        <w:t xml:space="preserve">a/ v prvouce ve 3. ročníku byl aktuálně upraven učební plán 2. pololetí, aby probírané učivo mohlo být doplněno praktickým procvičením v přírodě / na </w:t>
      </w:r>
      <w:proofErr w:type="spellStart"/>
      <w:r w:rsidRPr="00F8629E">
        <w:t>ŠvP</w:t>
      </w:r>
      <w:proofErr w:type="spellEnd"/>
      <w:r w:rsidRPr="00F8629E">
        <w:t>/</w:t>
      </w:r>
    </w:p>
    <w:p w:rsidR="00F8629E" w:rsidRPr="00F8629E" w:rsidRDefault="00F8629E" w:rsidP="00F8629E">
      <w:r w:rsidRPr="00F8629E">
        <w:t xml:space="preserve">b/ v přírodopise ve 4. ročníku k tématu „stavba těla obratlovců“ bylo přiřazeno opakování „tělo člověka“ v rozsahu asi 6 vyučovacích </w:t>
      </w:r>
      <w:proofErr w:type="gramStart"/>
      <w:r w:rsidRPr="00F8629E">
        <w:t>hodin,  Téma</w:t>
      </w:r>
      <w:proofErr w:type="gramEnd"/>
      <w:r w:rsidRPr="00F8629E">
        <w:t xml:space="preserve"> člověk se probírá dle </w:t>
      </w:r>
      <w:proofErr w:type="spellStart"/>
      <w:r w:rsidRPr="00F8629E">
        <w:t>ŠvP</w:t>
      </w:r>
      <w:proofErr w:type="spellEnd"/>
      <w:r w:rsidRPr="00F8629E">
        <w:t xml:space="preserve"> ve </w:t>
      </w:r>
      <w:smartTag w:uri="urn:schemas-microsoft-com:office:smarttags" w:element="metricconverter">
        <w:smartTagPr>
          <w:attr w:name="ProductID" w:val="3. a"/>
        </w:smartTagPr>
        <w:r w:rsidRPr="00F8629E">
          <w:t>3. a</w:t>
        </w:r>
      </w:smartTag>
      <w:r w:rsidRPr="00F8629E">
        <w:t xml:space="preserve"> v 5. ročníku, bez zopakování ve 4. ročníku část nabytých vědomostí žáci pozapomínají</w:t>
      </w:r>
    </w:p>
    <w:p w:rsidR="00F8629E" w:rsidRPr="00F8629E" w:rsidRDefault="00F8629E" w:rsidP="00F8629E">
      <w:r w:rsidRPr="00F8629E">
        <w:t>c/ vzhledem k obsáhlosti a náročnosti učiva AJ v 5. ročníku by bylo vhodné snížit počet hodin věnovaných konverzaci s rodilou mluvčí / 1x za 14 dní/</w:t>
      </w:r>
    </w:p>
    <w:p w:rsidR="00F8629E" w:rsidRDefault="00F8629E" w:rsidP="00F8629E">
      <w:r w:rsidRPr="00F8629E">
        <w:t xml:space="preserve">d/ ve 3. ročníku není důkladně procvičeno učivo ČJ „časování sloves“, důvodem je pobyt ne celého kolektivu třídy na </w:t>
      </w:r>
      <w:proofErr w:type="spellStart"/>
      <w:r w:rsidRPr="00F8629E">
        <w:t>ŠvP</w:t>
      </w:r>
      <w:proofErr w:type="spellEnd"/>
      <w:r w:rsidRPr="00F8629E">
        <w:t>, učivu bude věnováno rozšířené opakování ve 4. ročníku, v jiných třídách je stav upevňování a procvičování vědomostí a poznatků optimální</w:t>
      </w:r>
      <w:r>
        <w:t>.</w:t>
      </w:r>
    </w:p>
    <w:p w:rsidR="00E17BBF" w:rsidRDefault="00F8629E" w:rsidP="00F8629E">
      <w:r>
        <w:lastRenderedPageBreak/>
        <w:t xml:space="preserve"> </w:t>
      </w:r>
      <w:r w:rsidR="00E17BBF">
        <w:t xml:space="preserve">Na </w:t>
      </w:r>
      <w:proofErr w:type="spellStart"/>
      <w:proofErr w:type="gramStart"/>
      <w:r w:rsidR="00E17BBF">
        <w:t>II.st</w:t>
      </w:r>
      <w:proofErr w:type="spellEnd"/>
      <w:r w:rsidR="00E17BBF">
        <w:t>.</w:t>
      </w:r>
      <w:proofErr w:type="gramEnd"/>
      <w:r w:rsidR="00E17BBF">
        <w:t xml:space="preserve"> se pozit</w:t>
      </w:r>
      <w:r w:rsidR="00C1014B">
        <w:t>ivně osvědčil přesun učiva v ČJ, kde se vytvořil větší prostor pro procvičování učiva o skladbě. Přesun v ročním plánu byl zapotřebí  také v </w:t>
      </w:r>
      <w:proofErr w:type="gramStart"/>
      <w:r w:rsidR="00C1014B">
        <w:t>přírodopisu (6.r.</w:t>
      </w:r>
      <w:proofErr w:type="gramEnd"/>
      <w:r w:rsidR="00C1014B">
        <w:t>) v </w:t>
      </w:r>
      <w:r w:rsidR="000424B8">
        <w:t xml:space="preserve">učivu houby a v zeměpisu (8.r.), kde se větší pozornost věnuje místopisu ČR na úkor učivu o hospodářství ČR. Tuto látku je potřeba aktualizovat podle skutečnosti, údaje v učebnicích neodpovídají. V tomto roce se poprvé učilo podle ŠVP v 9. </w:t>
      </w:r>
      <w:r w:rsidR="000739E0">
        <w:t>r</w:t>
      </w:r>
      <w:r w:rsidR="000424B8">
        <w:t xml:space="preserve">očníku. Zde se ukázal problém s rozložením učiva a počtem hodin v přírodopise(1) a </w:t>
      </w:r>
      <w:proofErr w:type="gramStart"/>
      <w:r w:rsidR="000424B8">
        <w:t>fyzice(2).</w:t>
      </w:r>
      <w:proofErr w:type="gramEnd"/>
      <w:r w:rsidR="000424B8">
        <w:t xml:space="preserve"> Učivo přírodopisu bylo třeba během roku neplánovaně redukovat, naproti tomu v učivu fyziky jsou zařazena témata, která jsou opakováním již probraného učiva v nižších ročnících. Na základě této zkušenosti je navrže</w:t>
      </w:r>
      <w:r>
        <w:t>na změna v opačném poměru, tj. přírod</w:t>
      </w:r>
      <w:r w:rsidR="00752EC5">
        <w:t>o</w:t>
      </w:r>
      <w:r>
        <w:t>pis – 2 hodiny týdně, fyzika</w:t>
      </w:r>
      <w:r w:rsidR="000424B8">
        <w:t xml:space="preserve"> – 1 hodina týdně. Touto změnou nebude narušen celkový počet hodin stanovený pro jednotlivé ročníky ani porušeno pravidlo o dotaci v jednotlivých oblastech. K přesunu dojde pouze v oblasti Člověk a příroda. </w:t>
      </w:r>
      <w:r w:rsidR="00112E06">
        <w:t xml:space="preserve">Do volitelných předmětů byl aktuálně zařazen společenskovědní seminář </w:t>
      </w:r>
      <w:proofErr w:type="gramStart"/>
      <w:r w:rsidR="00112E06">
        <w:t>pro 9.ročníky</w:t>
      </w:r>
      <w:proofErr w:type="gramEnd"/>
      <w:r w:rsidR="00112E06">
        <w:t>, byl vypracován ŠV</w:t>
      </w:r>
      <w:r w:rsidR="00752EC5">
        <w:t>P pro tento předmět.</w:t>
      </w:r>
    </w:p>
    <w:p w:rsidR="000739E0" w:rsidRDefault="000739E0" w:rsidP="000739E0">
      <w:pPr>
        <w:pStyle w:val="Bezmezer"/>
        <w:jc w:val="both"/>
      </w:pPr>
      <w:r>
        <w:t>Vzdělávání podle našeho programu probíhalo v osmi ročnících podle učebních plánů, časové rozvržení učiva si stanovil každý vyučující sám tak, aby byly splněny očekávané výstupy a byly rozvíjeny u žáků klíčové kompetence.</w:t>
      </w:r>
    </w:p>
    <w:p w:rsidR="00F8629E" w:rsidRDefault="00F8629E" w:rsidP="00F8629E"/>
    <w:p w:rsidR="003F45C4" w:rsidRDefault="003F45C4" w:rsidP="000739E0">
      <w:pPr>
        <w:jc w:val="both"/>
      </w:pPr>
    </w:p>
    <w:sectPr w:rsidR="003F45C4" w:rsidSect="003F4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5394"/>
    <w:rsid w:val="000424B8"/>
    <w:rsid w:val="000739E0"/>
    <w:rsid w:val="00112E06"/>
    <w:rsid w:val="00115DBF"/>
    <w:rsid w:val="001E17CE"/>
    <w:rsid w:val="00300775"/>
    <w:rsid w:val="00365394"/>
    <w:rsid w:val="003F45C4"/>
    <w:rsid w:val="0049260C"/>
    <w:rsid w:val="004B18C9"/>
    <w:rsid w:val="004C2579"/>
    <w:rsid w:val="00560396"/>
    <w:rsid w:val="00632719"/>
    <w:rsid w:val="00752EC5"/>
    <w:rsid w:val="0083225D"/>
    <w:rsid w:val="00AB418F"/>
    <w:rsid w:val="00C1014B"/>
    <w:rsid w:val="00C20666"/>
    <w:rsid w:val="00E17BBF"/>
    <w:rsid w:val="00F862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539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1E17C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E17CE"/>
    <w:rPr>
      <w:rFonts w:ascii="Tahoma" w:eastAsia="Times New Roman" w:hAnsi="Tahoma" w:cs="Tahoma"/>
      <w:sz w:val="16"/>
      <w:szCs w:val="16"/>
      <w:lang w:eastAsia="cs-CZ"/>
    </w:rPr>
  </w:style>
  <w:style w:type="paragraph" w:styleId="Bezmezer">
    <w:name w:val="No Spacing"/>
    <w:uiPriority w:val="1"/>
    <w:qFormat/>
    <w:rsid w:val="0063271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614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ZS Na Balabence 800</Company>
  <LinksUpToDate>false</LinksUpToDate>
  <CharactersWithSpaces>4229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bursikova</dc:creator>
  <cp:lastModifiedBy>bursikova</cp:lastModifiedBy>
  <cp:revision>9</cp:revision>
  <cp:lastPrinted>2011-06-16T07:47:00Z</cp:lastPrinted>
  <dcterms:created xsi:type="dcterms:W3CDTF">2010-12-02T11:21:00Z</dcterms:created>
  <dcterms:modified xsi:type="dcterms:W3CDTF">2011-06-16T07:53:00Z</dcterms:modified>
</cp:coreProperties>
</file>